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86" w:rsidRPr="00740286" w:rsidRDefault="00DB3591" w:rsidP="00DB3591">
      <w:pPr>
        <w:widowControl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</w:t>
      </w:r>
      <w:r w:rsidR="00740286" w:rsidRPr="00740286">
        <w:rPr>
          <w:b/>
          <w:bCs/>
          <w:noProof/>
          <w:sz w:val="36"/>
          <w:szCs w:val="36"/>
        </w:rPr>
        <w:drawing>
          <wp:inline distT="0" distB="0" distL="0" distR="0">
            <wp:extent cx="723900" cy="952500"/>
            <wp:effectExtent l="0" t="0" r="0" b="0"/>
            <wp:docPr id="4" name="Рисунок 4" descr="Описание: 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286" w:rsidRPr="00740286" w:rsidRDefault="00740286" w:rsidP="00740286">
      <w:pPr>
        <w:widowControl/>
        <w:jc w:val="center"/>
        <w:rPr>
          <w:b/>
          <w:bCs/>
          <w:sz w:val="36"/>
          <w:szCs w:val="36"/>
        </w:rPr>
      </w:pPr>
    </w:p>
    <w:p w:rsidR="00740286" w:rsidRPr="00740286" w:rsidRDefault="00740286" w:rsidP="00740286">
      <w:pPr>
        <w:widowControl/>
        <w:jc w:val="center"/>
        <w:rPr>
          <w:b/>
          <w:bCs/>
          <w:sz w:val="36"/>
          <w:szCs w:val="36"/>
        </w:rPr>
      </w:pPr>
      <w:r w:rsidRPr="00740286">
        <w:rPr>
          <w:b/>
          <w:bCs/>
          <w:sz w:val="36"/>
          <w:szCs w:val="36"/>
        </w:rPr>
        <w:t xml:space="preserve">КОМИТЕТ МЕСТНОГО САМОУПРАВЛЕНИЯ  </w:t>
      </w:r>
      <w:r w:rsidR="00DB3591">
        <w:rPr>
          <w:b/>
          <w:bCs/>
          <w:sz w:val="36"/>
          <w:szCs w:val="36"/>
        </w:rPr>
        <w:t xml:space="preserve">КОЗЛОВСКОГО </w:t>
      </w:r>
      <w:r w:rsidRPr="00740286">
        <w:rPr>
          <w:b/>
          <w:bCs/>
          <w:sz w:val="36"/>
          <w:szCs w:val="36"/>
        </w:rPr>
        <w:t xml:space="preserve"> СЕЛЬСОВЕТА </w:t>
      </w:r>
    </w:p>
    <w:p w:rsidR="00740286" w:rsidRPr="00740286" w:rsidRDefault="00740286" w:rsidP="00740286">
      <w:pPr>
        <w:widowControl/>
        <w:jc w:val="center"/>
        <w:rPr>
          <w:b/>
          <w:bCs/>
          <w:sz w:val="36"/>
          <w:szCs w:val="36"/>
        </w:rPr>
      </w:pPr>
      <w:r w:rsidRPr="00740286">
        <w:rPr>
          <w:b/>
          <w:bCs/>
          <w:sz w:val="36"/>
          <w:szCs w:val="36"/>
        </w:rPr>
        <w:t>БЕЛИНСКОГО РАЙОНА ПЕНЗЕНСКОЙ ОБЛАСТИ</w:t>
      </w:r>
    </w:p>
    <w:p w:rsidR="00740286" w:rsidRPr="00740286" w:rsidRDefault="00740286" w:rsidP="00740286">
      <w:pPr>
        <w:widowControl/>
        <w:jc w:val="center"/>
        <w:rPr>
          <w:b/>
          <w:bCs/>
          <w:sz w:val="36"/>
          <w:szCs w:val="36"/>
        </w:rPr>
      </w:pPr>
    </w:p>
    <w:p w:rsidR="00740286" w:rsidRPr="00740286" w:rsidRDefault="00DB3591" w:rsidP="00DB3591">
      <w:pPr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</w:t>
      </w:r>
      <w:r w:rsidR="00740286" w:rsidRPr="00740286">
        <w:rPr>
          <w:b/>
          <w:bCs/>
          <w:sz w:val="28"/>
          <w:szCs w:val="28"/>
        </w:rPr>
        <w:t>РЕШЕНИЕ</w:t>
      </w:r>
    </w:p>
    <w:p w:rsidR="00740286" w:rsidRPr="00740286" w:rsidRDefault="00740286" w:rsidP="00740286">
      <w:pPr>
        <w:widowControl/>
        <w:jc w:val="center"/>
        <w:rPr>
          <w:bCs/>
          <w:sz w:val="28"/>
          <w:szCs w:val="24"/>
        </w:rPr>
      </w:pPr>
    </w:p>
    <w:p w:rsidR="00740286" w:rsidRPr="00740286" w:rsidRDefault="00740286" w:rsidP="00740286">
      <w:pPr>
        <w:widowControl/>
        <w:jc w:val="center"/>
        <w:rPr>
          <w:bCs/>
          <w:sz w:val="28"/>
          <w:szCs w:val="24"/>
        </w:rPr>
      </w:pPr>
    </w:p>
    <w:p w:rsidR="00740286" w:rsidRPr="00740286" w:rsidRDefault="003F2A85" w:rsidP="003F2A85">
      <w:pPr>
        <w:widowControl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от  28.02.2020       № 36-11/3</w:t>
      </w:r>
    </w:p>
    <w:p w:rsidR="00740286" w:rsidRPr="00740286" w:rsidRDefault="003F2A85" w:rsidP="003F2A85">
      <w:pPr>
        <w:widowControl/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="00740286" w:rsidRPr="00740286">
        <w:rPr>
          <w:sz w:val="24"/>
          <w:szCs w:val="24"/>
        </w:rPr>
        <w:t>с.</w:t>
      </w:r>
      <w:r w:rsidR="00DB3591">
        <w:rPr>
          <w:sz w:val="24"/>
          <w:szCs w:val="24"/>
        </w:rPr>
        <w:t>Козловка</w:t>
      </w:r>
    </w:p>
    <w:p w:rsidR="009745FB" w:rsidRDefault="009745FB" w:rsidP="003F2A85">
      <w:r>
        <w:rPr>
          <w:b/>
          <w:bCs/>
          <w:sz w:val="28"/>
          <w:szCs w:val="28"/>
        </w:rPr>
        <w:t> </w:t>
      </w:r>
    </w:p>
    <w:p w:rsidR="00FF5884" w:rsidRDefault="009745FB" w:rsidP="00FF5884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 внесении изменений в </w:t>
      </w:r>
      <w:r w:rsidR="00710A95">
        <w:rPr>
          <w:b/>
          <w:sz w:val="27"/>
          <w:szCs w:val="27"/>
        </w:rPr>
        <w:t>Проект контрак</w:t>
      </w:r>
      <w:r w:rsidR="00DB3591">
        <w:rPr>
          <w:b/>
          <w:sz w:val="27"/>
          <w:szCs w:val="27"/>
        </w:rPr>
        <w:t>та</w:t>
      </w:r>
      <w:r w:rsidR="00FF5884">
        <w:rPr>
          <w:b/>
          <w:sz w:val="27"/>
          <w:szCs w:val="27"/>
        </w:rPr>
        <w:t xml:space="preserve">, заключаемого </w:t>
      </w:r>
      <w:r w:rsidR="00DB3591">
        <w:rPr>
          <w:b/>
          <w:sz w:val="27"/>
          <w:szCs w:val="27"/>
        </w:rPr>
        <w:t xml:space="preserve"> с главой администрации Козловского </w:t>
      </w:r>
      <w:r w:rsidR="00710A95">
        <w:rPr>
          <w:b/>
          <w:sz w:val="27"/>
          <w:szCs w:val="27"/>
        </w:rPr>
        <w:t>сельсовета</w:t>
      </w:r>
      <w:r w:rsidR="00FF5884">
        <w:rPr>
          <w:b/>
          <w:sz w:val="27"/>
          <w:szCs w:val="27"/>
        </w:rPr>
        <w:t xml:space="preserve"> </w:t>
      </w:r>
      <w:r w:rsidR="00710A95">
        <w:rPr>
          <w:b/>
          <w:sz w:val="27"/>
          <w:szCs w:val="27"/>
        </w:rPr>
        <w:t xml:space="preserve">Белинского района </w:t>
      </w:r>
    </w:p>
    <w:p w:rsidR="009745FB" w:rsidRPr="00FF5884" w:rsidRDefault="00710A95" w:rsidP="00FF5884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Пензенской области</w:t>
      </w:r>
      <w:r w:rsidR="0029061B">
        <w:rPr>
          <w:b/>
          <w:sz w:val="27"/>
          <w:szCs w:val="27"/>
        </w:rPr>
        <w:t>»</w:t>
      </w:r>
      <w:r w:rsidR="009745FB">
        <w:rPr>
          <w:b/>
          <w:sz w:val="27"/>
          <w:szCs w:val="27"/>
        </w:rPr>
        <w:t> </w:t>
      </w:r>
    </w:p>
    <w:p w:rsidR="009745FB" w:rsidRDefault="009745FB" w:rsidP="009745FB">
      <w:pPr>
        <w:ind w:firstLine="720"/>
        <w:jc w:val="center"/>
      </w:pPr>
    </w:p>
    <w:p w:rsidR="0029061B" w:rsidRDefault="009745FB" w:rsidP="009745FB">
      <w:pPr>
        <w:ind w:firstLine="7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соответствии </w:t>
      </w:r>
      <w:r w:rsidR="00CE15BB">
        <w:rPr>
          <w:color w:val="000000"/>
          <w:sz w:val="27"/>
          <w:szCs w:val="27"/>
        </w:rPr>
        <w:t>с</w:t>
      </w:r>
      <w:r>
        <w:rPr>
          <w:color w:val="000000"/>
          <w:sz w:val="27"/>
          <w:szCs w:val="27"/>
        </w:rPr>
        <w:t xml:space="preserve"> Федеральн</w:t>
      </w:r>
      <w:r w:rsidR="00CE15BB">
        <w:rPr>
          <w:color w:val="000000"/>
          <w:sz w:val="27"/>
          <w:szCs w:val="27"/>
        </w:rPr>
        <w:t>ым</w:t>
      </w:r>
      <w:r>
        <w:rPr>
          <w:color w:val="000000"/>
          <w:sz w:val="27"/>
          <w:szCs w:val="27"/>
        </w:rPr>
        <w:t xml:space="preserve"> закон</w:t>
      </w:r>
      <w:r w:rsidR="00CE15BB">
        <w:rPr>
          <w:color w:val="000000"/>
          <w:sz w:val="27"/>
          <w:szCs w:val="27"/>
        </w:rPr>
        <w:t>ом</w:t>
      </w:r>
      <w:r>
        <w:rPr>
          <w:color w:val="000000"/>
          <w:sz w:val="27"/>
          <w:szCs w:val="27"/>
        </w:rPr>
        <w:t xml:space="preserve"> от 06.10.2003 № 131-ФЗ «Об общих принципах организации местного самоуправления в Российской Федерации» (с последующими изменениями),</w:t>
      </w:r>
      <w:r w:rsidR="00710A95">
        <w:rPr>
          <w:color w:val="000000"/>
          <w:sz w:val="27"/>
          <w:szCs w:val="27"/>
        </w:rPr>
        <w:t xml:space="preserve">статьей 14 Федерального закона  от 02.03.2007 №25-ФЗ «О муниципальной службе в Российской Федерации» (с последующими изменениями), </w:t>
      </w:r>
      <w:r w:rsidR="0029061B">
        <w:rPr>
          <w:color w:val="000000"/>
          <w:sz w:val="27"/>
          <w:szCs w:val="27"/>
        </w:rPr>
        <w:t xml:space="preserve">Уставом </w:t>
      </w:r>
      <w:r w:rsidR="00DB3591">
        <w:rPr>
          <w:color w:val="000000"/>
          <w:sz w:val="27"/>
          <w:szCs w:val="27"/>
        </w:rPr>
        <w:t xml:space="preserve">Козловского </w:t>
      </w:r>
      <w:r w:rsidR="0029061B">
        <w:rPr>
          <w:color w:val="000000"/>
          <w:sz w:val="27"/>
          <w:szCs w:val="27"/>
        </w:rPr>
        <w:t xml:space="preserve">сельсовета </w:t>
      </w:r>
      <w:r>
        <w:rPr>
          <w:color w:val="000000"/>
          <w:sz w:val="27"/>
          <w:szCs w:val="27"/>
        </w:rPr>
        <w:t xml:space="preserve"> Белинского района Пензенской области, </w:t>
      </w:r>
    </w:p>
    <w:p w:rsidR="009745FB" w:rsidRDefault="00DB3591" w:rsidP="009745FB">
      <w:pPr>
        <w:ind w:firstLine="720"/>
        <w:jc w:val="both"/>
      </w:pPr>
      <w:r>
        <w:rPr>
          <w:color w:val="000000"/>
          <w:sz w:val="27"/>
          <w:szCs w:val="27"/>
        </w:rPr>
        <w:t xml:space="preserve">комитет местного самоуправления Козловского </w:t>
      </w:r>
      <w:r w:rsidR="0029061B">
        <w:rPr>
          <w:color w:val="000000"/>
          <w:sz w:val="27"/>
          <w:szCs w:val="27"/>
        </w:rPr>
        <w:t xml:space="preserve"> сельсовета Белинского района Пензенской области </w:t>
      </w:r>
      <w:r w:rsidR="0029061B">
        <w:rPr>
          <w:b/>
          <w:color w:val="000000"/>
          <w:sz w:val="27"/>
          <w:szCs w:val="27"/>
        </w:rPr>
        <w:t>решил</w:t>
      </w:r>
      <w:r w:rsidR="009745FB">
        <w:rPr>
          <w:b/>
          <w:color w:val="000000"/>
          <w:sz w:val="27"/>
          <w:szCs w:val="27"/>
        </w:rPr>
        <w:t>:</w:t>
      </w:r>
    </w:p>
    <w:p w:rsidR="009A295F" w:rsidRDefault="009745FB" w:rsidP="009A295F">
      <w:pPr>
        <w:ind w:firstLine="7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Внести в </w:t>
      </w:r>
      <w:r w:rsidR="00710A95">
        <w:rPr>
          <w:color w:val="000000"/>
          <w:sz w:val="27"/>
          <w:szCs w:val="27"/>
        </w:rPr>
        <w:t>«Проект контр</w:t>
      </w:r>
      <w:r w:rsidR="00DB3591">
        <w:rPr>
          <w:color w:val="000000"/>
          <w:sz w:val="27"/>
          <w:szCs w:val="27"/>
        </w:rPr>
        <w:t xml:space="preserve">акта с главой администрации  Козловского </w:t>
      </w:r>
      <w:r w:rsidR="00710A95">
        <w:rPr>
          <w:color w:val="000000"/>
          <w:sz w:val="27"/>
          <w:szCs w:val="27"/>
        </w:rPr>
        <w:t xml:space="preserve"> сельсовета Белинского района Пензенской области»,</w:t>
      </w:r>
      <w:r w:rsidR="0029061B">
        <w:rPr>
          <w:color w:val="000000"/>
          <w:sz w:val="27"/>
          <w:szCs w:val="27"/>
        </w:rPr>
        <w:t xml:space="preserve"> утвержденное решением Комитета местного самоуправления </w:t>
      </w:r>
      <w:r w:rsidR="00DB3591">
        <w:rPr>
          <w:color w:val="000000"/>
          <w:sz w:val="27"/>
          <w:szCs w:val="27"/>
        </w:rPr>
        <w:t xml:space="preserve">Козловского </w:t>
      </w:r>
      <w:r w:rsidR="0029061B">
        <w:rPr>
          <w:color w:val="000000"/>
          <w:sz w:val="27"/>
          <w:szCs w:val="27"/>
        </w:rPr>
        <w:t xml:space="preserve"> сельсовета Белинского района Пензенской области  от </w:t>
      </w:r>
      <w:r w:rsidR="00DB3591">
        <w:rPr>
          <w:color w:val="000000"/>
          <w:sz w:val="27"/>
          <w:szCs w:val="27"/>
        </w:rPr>
        <w:t xml:space="preserve"> 27.04.2018 </w:t>
      </w:r>
      <w:r w:rsidR="0029061B">
        <w:rPr>
          <w:color w:val="000000"/>
          <w:sz w:val="27"/>
          <w:szCs w:val="27"/>
        </w:rPr>
        <w:t>№</w:t>
      </w:r>
      <w:r w:rsidR="00DB3591">
        <w:rPr>
          <w:color w:val="000000"/>
          <w:sz w:val="27"/>
          <w:szCs w:val="27"/>
        </w:rPr>
        <w:t xml:space="preserve"> 27</w:t>
      </w:r>
      <w:r w:rsidR="008C2223">
        <w:rPr>
          <w:color w:val="000000"/>
          <w:sz w:val="27"/>
          <w:szCs w:val="27"/>
        </w:rPr>
        <w:t>9</w:t>
      </w:r>
      <w:r w:rsidR="00DB3591">
        <w:rPr>
          <w:color w:val="000000"/>
          <w:sz w:val="27"/>
          <w:szCs w:val="27"/>
        </w:rPr>
        <w:t>-105/2</w:t>
      </w:r>
      <w:r>
        <w:rPr>
          <w:color w:val="000000"/>
          <w:sz w:val="27"/>
          <w:szCs w:val="27"/>
        </w:rPr>
        <w:t xml:space="preserve">, </w:t>
      </w:r>
      <w:r w:rsidR="009A295F">
        <w:rPr>
          <w:color w:val="000000"/>
          <w:sz w:val="27"/>
          <w:szCs w:val="27"/>
        </w:rPr>
        <w:t>следующие изменения:</w:t>
      </w:r>
    </w:p>
    <w:p w:rsidR="00740286" w:rsidRDefault="00CE15BB" w:rsidP="009A295F">
      <w:pPr>
        <w:ind w:firstLine="7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1.1</w:t>
      </w:r>
      <w:r w:rsidR="00740286">
        <w:rPr>
          <w:color w:val="000000"/>
          <w:sz w:val="27"/>
          <w:szCs w:val="27"/>
        </w:rPr>
        <w:t>.П</w:t>
      </w:r>
      <w:r w:rsidR="00710A95">
        <w:rPr>
          <w:color w:val="000000"/>
          <w:sz w:val="27"/>
          <w:szCs w:val="27"/>
        </w:rPr>
        <w:t>одпункт3.</w:t>
      </w:r>
      <w:r w:rsidR="00740286">
        <w:rPr>
          <w:color w:val="000000"/>
          <w:sz w:val="27"/>
          <w:szCs w:val="27"/>
        </w:rPr>
        <w:t>4</w:t>
      </w:r>
      <w:r>
        <w:rPr>
          <w:color w:val="000000"/>
          <w:sz w:val="27"/>
          <w:szCs w:val="27"/>
        </w:rPr>
        <w:t>.1</w:t>
      </w:r>
      <w:r w:rsidR="00740286">
        <w:rPr>
          <w:color w:val="000000"/>
          <w:sz w:val="27"/>
          <w:szCs w:val="27"/>
        </w:rPr>
        <w:t xml:space="preserve"> изложить в следующей редакции:</w:t>
      </w:r>
    </w:p>
    <w:p w:rsidR="00740286" w:rsidRDefault="00740286" w:rsidP="0077223F">
      <w:pPr>
        <w:ind w:firstLine="7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</w:t>
      </w:r>
      <w:r w:rsidR="0077223F" w:rsidRPr="0077223F">
        <w:rPr>
          <w:color w:val="000000"/>
          <w:sz w:val="27"/>
          <w:szCs w:val="27"/>
        </w:rPr>
        <w:t>заниматься предпринимательской деятельностью лично или через доверенных лиц;</w:t>
      </w:r>
      <w:r>
        <w:rPr>
          <w:color w:val="000000"/>
          <w:sz w:val="27"/>
          <w:szCs w:val="27"/>
        </w:rPr>
        <w:t>»;</w:t>
      </w:r>
    </w:p>
    <w:p w:rsidR="00CE15BB" w:rsidRDefault="00CE15BB" w:rsidP="00CE15BB">
      <w:pPr>
        <w:ind w:firstLine="7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1.2.Подпункт 3.4.3 изложить в следующей редакции:</w:t>
      </w:r>
    </w:p>
    <w:p w:rsidR="00710A95" w:rsidRDefault="00CE15BB" w:rsidP="00CE15BB">
      <w:pPr>
        <w:ind w:firstLine="7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«Участвовать в управлении коммерческой или некоммерческой  организации</w:t>
      </w:r>
      <w:r w:rsidR="003856B1">
        <w:rPr>
          <w:color w:val="000000"/>
          <w:sz w:val="27"/>
          <w:szCs w:val="27"/>
        </w:rPr>
        <w:t xml:space="preserve"> (</w:t>
      </w:r>
      <w:r>
        <w:rPr>
          <w:color w:val="000000"/>
          <w:sz w:val="27"/>
          <w:szCs w:val="27"/>
        </w:rPr>
        <w:t>за исключением</w:t>
      </w:r>
      <w:r w:rsidR="003856B1">
        <w:rPr>
          <w:color w:val="000000"/>
          <w:sz w:val="27"/>
          <w:szCs w:val="27"/>
        </w:rPr>
        <w:t xml:space="preserve"> участия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</w:t>
      </w:r>
      <w:r w:rsidR="00946A2C">
        <w:rPr>
          <w:color w:val="000000"/>
          <w:sz w:val="27"/>
          <w:szCs w:val="27"/>
        </w:rPr>
        <w:t>;</w:t>
      </w:r>
      <w:r w:rsidR="00DB3591">
        <w:rPr>
          <w:color w:val="000000"/>
          <w:sz w:val="27"/>
          <w:szCs w:val="27"/>
        </w:rPr>
        <w:t xml:space="preserve"> </w:t>
      </w:r>
      <w:r w:rsidR="003856B1">
        <w:rPr>
          <w:color w:val="000000"/>
          <w:sz w:val="27"/>
          <w:szCs w:val="27"/>
        </w:rPr>
        <w:t xml:space="preserve">участие на безвозмездной основе в управлении некоммерческой организацией (кроме </w:t>
      </w:r>
      <w:r w:rsidR="003856B1">
        <w:rPr>
          <w:color w:val="000000"/>
          <w:sz w:val="27"/>
          <w:szCs w:val="27"/>
        </w:rPr>
        <w:lastRenderedPageBreak/>
        <w:t>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 избирательной комиссии муниципального образования, участия в съезде (конференции) или общем собрании иной общественной организации, жи</w:t>
      </w:r>
      <w:r w:rsidR="00934F05">
        <w:rPr>
          <w:color w:val="000000"/>
          <w:sz w:val="27"/>
          <w:szCs w:val="27"/>
        </w:rPr>
        <w:t>лищного, жилищно-строительного, </w:t>
      </w:r>
      <w:r w:rsidR="003856B1">
        <w:rPr>
          <w:color w:val="000000"/>
          <w:sz w:val="27"/>
          <w:szCs w:val="27"/>
        </w:rPr>
        <w:t>гаражного кооперативов, товарищества собственников недвижимости) с разрешения представителя нанимателя, которое получено</w:t>
      </w:r>
      <w:r w:rsidR="003F2A85">
        <w:rPr>
          <w:color w:val="000000"/>
          <w:sz w:val="27"/>
          <w:szCs w:val="27"/>
        </w:rPr>
        <w:t xml:space="preserve"> </w:t>
      </w:r>
      <w:r w:rsidR="00934F05">
        <w:rPr>
          <w:color w:val="000000"/>
          <w:sz w:val="27"/>
          <w:szCs w:val="27"/>
        </w:rPr>
        <w:t>в порядке, установленном законом субъекта Российской Федерации; представление на безвозмездной основе интересов муниципального образования в совете  муниципальных образований субъекта Российской Федерации, иных объединениях муниципальных образований, а также в их органах управления;</w:t>
      </w:r>
      <w:r w:rsidR="00DB3591">
        <w:rPr>
          <w:color w:val="000000"/>
          <w:sz w:val="27"/>
          <w:szCs w:val="27"/>
        </w:rPr>
        <w:t xml:space="preserve"> </w:t>
      </w:r>
      <w:r w:rsidR="00934F05">
        <w:rPr>
          <w:color w:val="000000"/>
          <w:sz w:val="27"/>
          <w:szCs w:val="27"/>
        </w:rPr>
        <w:t>представление на безвозмездной основе интересов муниципального образования в органах 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капитале; иных случаях, предусмотренных федеральными законами;</w:t>
      </w:r>
      <w:r w:rsidR="00946A2C">
        <w:rPr>
          <w:color w:val="000000"/>
          <w:sz w:val="27"/>
          <w:szCs w:val="27"/>
        </w:rPr>
        <w:t>»</w:t>
      </w:r>
      <w:r>
        <w:rPr>
          <w:color w:val="000000"/>
          <w:sz w:val="27"/>
          <w:szCs w:val="27"/>
        </w:rPr>
        <w:t>.</w:t>
      </w:r>
    </w:p>
    <w:p w:rsidR="00740286" w:rsidRPr="00740286" w:rsidRDefault="00740286" w:rsidP="0029061B">
      <w:pPr>
        <w:tabs>
          <w:tab w:val="left" w:pos="709"/>
        </w:tabs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</w:t>
      </w:r>
      <w:r w:rsidRPr="00740286">
        <w:rPr>
          <w:color w:val="000000"/>
          <w:sz w:val="27"/>
          <w:szCs w:val="27"/>
        </w:rPr>
        <w:t>Настоящее решение опубликовать в информ</w:t>
      </w:r>
      <w:r w:rsidR="00DB3591">
        <w:rPr>
          <w:color w:val="000000"/>
          <w:sz w:val="27"/>
          <w:szCs w:val="27"/>
        </w:rPr>
        <w:t>ационном бюллетене «Местные ведомости</w:t>
      </w:r>
      <w:r w:rsidRPr="00740286">
        <w:rPr>
          <w:color w:val="000000"/>
          <w:sz w:val="27"/>
          <w:szCs w:val="27"/>
        </w:rPr>
        <w:t>»</w:t>
      </w:r>
      <w:r w:rsidR="0077223F">
        <w:rPr>
          <w:color w:val="000000"/>
          <w:sz w:val="27"/>
          <w:szCs w:val="27"/>
        </w:rPr>
        <w:t xml:space="preserve"> и </w:t>
      </w:r>
      <w:r w:rsidR="0077223F" w:rsidRPr="0077223F">
        <w:rPr>
          <w:color w:val="000000"/>
          <w:sz w:val="27"/>
          <w:szCs w:val="27"/>
        </w:rPr>
        <w:t>разместить в информационной системе «</w:t>
      </w:r>
      <w:bookmarkStart w:id="0" w:name="_GoBack"/>
      <w:bookmarkEnd w:id="0"/>
      <w:r w:rsidR="00DB3591">
        <w:rPr>
          <w:color w:val="000000"/>
          <w:sz w:val="27"/>
          <w:szCs w:val="27"/>
        </w:rPr>
        <w:t>Интернет</w:t>
      </w:r>
      <w:r w:rsidR="0077223F" w:rsidRPr="0077223F">
        <w:rPr>
          <w:color w:val="000000"/>
          <w:sz w:val="27"/>
          <w:szCs w:val="27"/>
        </w:rPr>
        <w:t>» в информационно-телекоммуникационной сети «Интернет».</w:t>
      </w:r>
    </w:p>
    <w:p w:rsidR="00740286" w:rsidRPr="00740286" w:rsidRDefault="00740286" w:rsidP="0029061B">
      <w:pPr>
        <w:ind w:firstLine="709"/>
        <w:jc w:val="both"/>
        <w:rPr>
          <w:color w:val="000000"/>
          <w:sz w:val="27"/>
          <w:szCs w:val="27"/>
        </w:rPr>
      </w:pPr>
      <w:r w:rsidRPr="00740286">
        <w:rPr>
          <w:color w:val="000000"/>
          <w:sz w:val="27"/>
          <w:szCs w:val="27"/>
        </w:rPr>
        <w:t>3. Настоящее решение вступает в силу на следующий день после дня его официального опубликования</w:t>
      </w:r>
      <w:r w:rsidR="003F2A85">
        <w:rPr>
          <w:color w:val="000000"/>
          <w:sz w:val="27"/>
          <w:szCs w:val="27"/>
        </w:rPr>
        <w:t>.</w:t>
      </w:r>
    </w:p>
    <w:p w:rsidR="00740286" w:rsidRPr="00740286" w:rsidRDefault="00740286" w:rsidP="0029061B">
      <w:pPr>
        <w:tabs>
          <w:tab w:val="left" w:pos="709"/>
        </w:tabs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</w:t>
      </w:r>
      <w:r w:rsidRPr="00740286">
        <w:rPr>
          <w:color w:val="000000"/>
          <w:sz w:val="27"/>
          <w:szCs w:val="27"/>
        </w:rPr>
        <w:t xml:space="preserve">Контроль за исполнением настоящего решения </w:t>
      </w:r>
      <w:r w:rsidR="00DB3591">
        <w:rPr>
          <w:color w:val="000000"/>
          <w:sz w:val="27"/>
          <w:szCs w:val="27"/>
        </w:rPr>
        <w:t xml:space="preserve">возложить на </w:t>
      </w:r>
      <w:r w:rsidR="00DB3591">
        <w:rPr>
          <w:color w:val="000000"/>
          <w:sz w:val="27"/>
          <w:szCs w:val="27"/>
        </w:rPr>
        <w:br/>
        <w:t xml:space="preserve">главу Козловского сельсовета </w:t>
      </w:r>
      <w:r w:rsidRPr="00740286">
        <w:rPr>
          <w:color w:val="000000"/>
          <w:sz w:val="27"/>
          <w:szCs w:val="27"/>
        </w:rPr>
        <w:t>Белинского района Пензенской области</w:t>
      </w:r>
      <w:r w:rsidR="003F2A85">
        <w:rPr>
          <w:color w:val="000000"/>
          <w:sz w:val="27"/>
          <w:szCs w:val="27"/>
        </w:rPr>
        <w:t>.</w:t>
      </w:r>
    </w:p>
    <w:p w:rsidR="009745FB" w:rsidRDefault="009745FB" w:rsidP="009745FB">
      <w:pPr>
        <w:jc w:val="both"/>
      </w:pPr>
      <w:r>
        <w:rPr>
          <w:color w:val="000000"/>
          <w:sz w:val="27"/>
          <w:szCs w:val="27"/>
        </w:rPr>
        <w:t> </w:t>
      </w:r>
    </w:p>
    <w:p w:rsidR="009745FB" w:rsidRDefault="009745FB" w:rsidP="009745FB">
      <w:pPr>
        <w:jc w:val="both"/>
      </w:pPr>
      <w:r>
        <w:rPr>
          <w:color w:val="000000"/>
          <w:sz w:val="27"/>
          <w:szCs w:val="27"/>
        </w:rPr>
        <w:t> </w:t>
      </w:r>
    </w:p>
    <w:p w:rsidR="009745FB" w:rsidRDefault="009745FB" w:rsidP="009745FB">
      <w:pPr>
        <w:jc w:val="both"/>
      </w:pPr>
      <w:r>
        <w:rPr>
          <w:sz w:val="27"/>
          <w:szCs w:val="27"/>
        </w:rPr>
        <w:t xml:space="preserve">Глава </w:t>
      </w:r>
      <w:r w:rsidR="00DB3591">
        <w:rPr>
          <w:sz w:val="27"/>
          <w:szCs w:val="27"/>
        </w:rPr>
        <w:t xml:space="preserve"> Козловского </w:t>
      </w:r>
      <w:r w:rsidR="0029061B">
        <w:rPr>
          <w:sz w:val="27"/>
          <w:szCs w:val="27"/>
        </w:rPr>
        <w:t xml:space="preserve"> сельсовета                                  </w:t>
      </w:r>
      <w:r w:rsidR="00DB3591">
        <w:rPr>
          <w:sz w:val="27"/>
          <w:szCs w:val="27"/>
        </w:rPr>
        <w:t xml:space="preserve">       Я.И.Мерняев</w:t>
      </w:r>
      <w:r w:rsidR="0029061B">
        <w:rPr>
          <w:sz w:val="27"/>
          <w:szCs w:val="27"/>
        </w:rPr>
        <w:t xml:space="preserve">                </w:t>
      </w:r>
    </w:p>
    <w:p w:rsidR="009745FB" w:rsidRDefault="009745FB" w:rsidP="009745FB"/>
    <w:p w:rsidR="009745FB" w:rsidRDefault="009745FB" w:rsidP="009745FB"/>
    <w:p w:rsidR="00D24889" w:rsidRDefault="00D24889"/>
    <w:sectPr w:rsidR="00D24889" w:rsidSect="006D0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D5C" w:rsidRDefault="00150D5C" w:rsidP="00740286">
      <w:r>
        <w:separator/>
      </w:r>
    </w:p>
  </w:endnote>
  <w:endnote w:type="continuationSeparator" w:id="1">
    <w:p w:rsidR="00150D5C" w:rsidRDefault="00150D5C" w:rsidP="00740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D5C" w:rsidRDefault="00150D5C" w:rsidP="00740286">
      <w:r>
        <w:separator/>
      </w:r>
    </w:p>
  </w:footnote>
  <w:footnote w:type="continuationSeparator" w:id="1">
    <w:p w:rsidR="00150D5C" w:rsidRDefault="00150D5C" w:rsidP="007402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5FB"/>
    <w:rsid w:val="00042AFC"/>
    <w:rsid w:val="00097FC9"/>
    <w:rsid w:val="000C5C0A"/>
    <w:rsid w:val="00150D5C"/>
    <w:rsid w:val="00190A03"/>
    <w:rsid w:val="001F3A6D"/>
    <w:rsid w:val="0029061B"/>
    <w:rsid w:val="003856B1"/>
    <w:rsid w:val="00393C7F"/>
    <w:rsid w:val="003F2A85"/>
    <w:rsid w:val="004C5441"/>
    <w:rsid w:val="004D64B3"/>
    <w:rsid w:val="0058275D"/>
    <w:rsid w:val="006D07F4"/>
    <w:rsid w:val="00705C86"/>
    <w:rsid w:val="00710A95"/>
    <w:rsid w:val="00740286"/>
    <w:rsid w:val="0077223F"/>
    <w:rsid w:val="007C225B"/>
    <w:rsid w:val="00823B27"/>
    <w:rsid w:val="00852A7B"/>
    <w:rsid w:val="008C2223"/>
    <w:rsid w:val="00934F05"/>
    <w:rsid w:val="00946A2C"/>
    <w:rsid w:val="00950181"/>
    <w:rsid w:val="00957E85"/>
    <w:rsid w:val="009745FB"/>
    <w:rsid w:val="00986950"/>
    <w:rsid w:val="009A295F"/>
    <w:rsid w:val="00AC3259"/>
    <w:rsid w:val="00B00C47"/>
    <w:rsid w:val="00B1022A"/>
    <w:rsid w:val="00C4788C"/>
    <w:rsid w:val="00CE15BB"/>
    <w:rsid w:val="00D036F4"/>
    <w:rsid w:val="00D24889"/>
    <w:rsid w:val="00DB3591"/>
    <w:rsid w:val="00F67476"/>
    <w:rsid w:val="00FF5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F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45F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74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45F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4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45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45F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A295F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740286"/>
  </w:style>
  <w:style w:type="character" w:customStyle="1" w:styleId="ab">
    <w:name w:val="Текст сноски Знак"/>
    <w:basedOn w:val="a0"/>
    <w:link w:val="aa"/>
    <w:uiPriority w:val="99"/>
    <w:semiHidden/>
    <w:rsid w:val="007402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74028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F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45F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74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45F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4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45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45F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A295F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740286"/>
  </w:style>
  <w:style w:type="character" w:customStyle="1" w:styleId="ab">
    <w:name w:val="Текст сноски Знак"/>
    <w:basedOn w:val="a0"/>
    <w:link w:val="aa"/>
    <w:uiPriority w:val="99"/>
    <w:semiHidden/>
    <w:rsid w:val="007402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74028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1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User</cp:lastModifiedBy>
  <cp:revision>6</cp:revision>
  <cp:lastPrinted>2020-02-27T09:54:00Z</cp:lastPrinted>
  <dcterms:created xsi:type="dcterms:W3CDTF">2020-02-21T10:34:00Z</dcterms:created>
  <dcterms:modified xsi:type="dcterms:W3CDTF">2020-02-27T10:40:00Z</dcterms:modified>
</cp:coreProperties>
</file>